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B95A" w14:textId="6EAC7DEF" w:rsidR="00CE7507" w:rsidRDefault="00BD7266" w:rsidP="00BD7266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BD7266">
        <w:rPr>
          <w:rFonts w:ascii="Times New Roman" w:hAnsi="Times New Roman" w:cs="Times New Roman"/>
          <w:b/>
          <w:bCs/>
        </w:rPr>
        <w:t xml:space="preserve">Abstract </w:t>
      </w:r>
    </w:p>
    <w:p w14:paraId="17514075" w14:textId="7BE13704" w:rsidR="00BD7266" w:rsidRDefault="00B7660D" w:rsidP="00BD72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research project </w:t>
      </w:r>
      <w:r w:rsidR="008E211E">
        <w:rPr>
          <w:rFonts w:ascii="Times New Roman" w:hAnsi="Times New Roman" w:cs="Times New Roman"/>
        </w:rPr>
        <w:t xml:space="preserve">elaborates on the diagnosis and treatment of pulmonary emboli, and how computed tomography can provide a quick and accurate diagnosis. </w:t>
      </w:r>
      <w:r w:rsidR="009B3341">
        <w:rPr>
          <w:rFonts w:ascii="Times New Roman" w:hAnsi="Times New Roman" w:cs="Times New Roman"/>
        </w:rPr>
        <w:t xml:space="preserve">Statistics, symptoms, computed tomography </w:t>
      </w:r>
      <w:r w:rsidR="00E22E56">
        <w:rPr>
          <w:rFonts w:ascii="Times New Roman" w:hAnsi="Times New Roman" w:cs="Times New Roman"/>
        </w:rPr>
        <w:t xml:space="preserve">pulmonary angiography protocol, </w:t>
      </w:r>
      <w:r w:rsidR="00780147">
        <w:rPr>
          <w:rFonts w:ascii="Times New Roman" w:hAnsi="Times New Roman" w:cs="Times New Roman"/>
        </w:rPr>
        <w:t xml:space="preserve">and </w:t>
      </w:r>
      <w:r w:rsidR="00B31FD2">
        <w:rPr>
          <w:rFonts w:ascii="Times New Roman" w:hAnsi="Times New Roman" w:cs="Times New Roman"/>
        </w:rPr>
        <w:t>pulmonary emboli</w:t>
      </w:r>
      <w:r w:rsidR="00780147">
        <w:rPr>
          <w:rFonts w:ascii="Times New Roman" w:hAnsi="Times New Roman" w:cs="Times New Roman"/>
        </w:rPr>
        <w:t xml:space="preserve"> radiographic appearance are </w:t>
      </w:r>
      <w:r w:rsidR="00E26764">
        <w:rPr>
          <w:rFonts w:ascii="Times New Roman" w:hAnsi="Times New Roman" w:cs="Times New Roman"/>
        </w:rPr>
        <w:t xml:space="preserve">also discussed to provide </w:t>
      </w:r>
      <w:r w:rsidR="00700A8A">
        <w:rPr>
          <w:rFonts w:ascii="Times New Roman" w:hAnsi="Times New Roman" w:cs="Times New Roman"/>
        </w:rPr>
        <w:t xml:space="preserve">information on how a diagnosis is achieved and </w:t>
      </w:r>
      <w:r w:rsidR="00E00465">
        <w:rPr>
          <w:rFonts w:ascii="Times New Roman" w:hAnsi="Times New Roman" w:cs="Times New Roman"/>
        </w:rPr>
        <w:t xml:space="preserve">which </w:t>
      </w:r>
      <w:r w:rsidR="00700A8A">
        <w:rPr>
          <w:rFonts w:ascii="Times New Roman" w:hAnsi="Times New Roman" w:cs="Times New Roman"/>
        </w:rPr>
        <w:t>treatment</w:t>
      </w:r>
      <w:r w:rsidR="00E00465">
        <w:rPr>
          <w:rFonts w:ascii="Times New Roman" w:hAnsi="Times New Roman" w:cs="Times New Roman"/>
        </w:rPr>
        <w:t xml:space="preserve"> is</w:t>
      </w:r>
      <w:r w:rsidR="00700A8A">
        <w:rPr>
          <w:rFonts w:ascii="Times New Roman" w:hAnsi="Times New Roman" w:cs="Times New Roman"/>
        </w:rPr>
        <w:t xml:space="preserve"> used. </w:t>
      </w:r>
      <w:r w:rsidR="00664AAC">
        <w:rPr>
          <w:rFonts w:ascii="Times New Roman" w:hAnsi="Times New Roman" w:cs="Times New Roman"/>
        </w:rPr>
        <w:t>Pulmonary emboli are a life-threatening condition</w:t>
      </w:r>
      <w:r w:rsidR="00AE7BFE">
        <w:rPr>
          <w:rFonts w:ascii="Times New Roman" w:hAnsi="Times New Roman" w:cs="Times New Roman"/>
        </w:rPr>
        <w:t xml:space="preserve"> </w:t>
      </w:r>
      <w:r w:rsidR="00664AAC">
        <w:rPr>
          <w:rFonts w:ascii="Times New Roman" w:hAnsi="Times New Roman" w:cs="Times New Roman"/>
        </w:rPr>
        <w:t>that</w:t>
      </w:r>
      <w:r w:rsidR="00AE7BFE">
        <w:rPr>
          <w:rFonts w:ascii="Times New Roman" w:hAnsi="Times New Roman" w:cs="Times New Roman"/>
        </w:rPr>
        <w:t>,</w:t>
      </w:r>
      <w:r w:rsidR="00664AAC">
        <w:rPr>
          <w:rFonts w:ascii="Times New Roman" w:hAnsi="Times New Roman" w:cs="Times New Roman"/>
        </w:rPr>
        <w:t xml:space="preserve"> if untreated, can potentially be fatal. </w:t>
      </w:r>
      <w:r w:rsidR="00F3034F" w:rsidRPr="00F3034F">
        <w:rPr>
          <w:rFonts w:ascii="Times New Roman" w:hAnsi="Times New Roman" w:cs="Times New Roman"/>
        </w:rPr>
        <w:t>P</w:t>
      </w:r>
      <w:r w:rsidR="00F3034F">
        <w:rPr>
          <w:rFonts w:ascii="Times New Roman" w:hAnsi="Times New Roman" w:cs="Times New Roman"/>
        </w:rPr>
        <w:t>ulmonary emboli</w:t>
      </w:r>
      <w:r w:rsidR="00F3034F" w:rsidRPr="00F3034F">
        <w:rPr>
          <w:rFonts w:ascii="Times New Roman" w:hAnsi="Times New Roman" w:cs="Times New Roman"/>
        </w:rPr>
        <w:t xml:space="preserve"> are the third most frequently occurring cause of cardiovascular death behind a stroke and myocardial infarction</w:t>
      </w:r>
      <w:r w:rsidR="00F3034F">
        <w:rPr>
          <w:rFonts w:ascii="Times New Roman" w:hAnsi="Times New Roman" w:cs="Times New Roman"/>
        </w:rPr>
        <w:t>. Deaths in the U</w:t>
      </w:r>
      <w:r w:rsidR="00AD30C1">
        <w:rPr>
          <w:rFonts w:ascii="Times New Roman" w:hAnsi="Times New Roman" w:cs="Times New Roman"/>
        </w:rPr>
        <w:t>nited States</w:t>
      </w:r>
      <w:r w:rsidR="00F3034F">
        <w:rPr>
          <w:rFonts w:ascii="Times New Roman" w:hAnsi="Times New Roman" w:cs="Times New Roman"/>
        </w:rPr>
        <w:t xml:space="preserve"> </w:t>
      </w:r>
      <w:r w:rsidR="00ED01C9">
        <w:rPr>
          <w:rFonts w:ascii="Times New Roman" w:hAnsi="Times New Roman" w:cs="Times New Roman"/>
        </w:rPr>
        <w:t>f</w:t>
      </w:r>
      <w:r w:rsidR="00F3034F">
        <w:rPr>
          <w:rFonts w:ascii="Times New Roman" w:hAnsi="Times New Roman" w:cs="Times New Roman"/>
        </w:rPr>
        <w:t xml:space="preserve">rom pulmonary emboli are approximately 300,000 deaths per year. In addition, 5-10% of in-hospital deaths are </w:t>
      </w:r>
      <w:r w:rsidR="00E3197C">
        <w:rPr>
          <w:rFonts w:ascii="Times New Roman" w:hAnsi="Times New Roman" w:cs="Times New Roman"/>
        </w:rPr>
        <w:t xml:space="preserve">caused by pulmonary emboli. Computed tomography </w:t>
      </w:r>
      <w:r w:rsidR="00F9483D">
        <w:rPr>
          <w:rFonts w:ascii="Times New Roman" w:hAnsi="Times New Roman" w:cs="Times New Roman"/>
        </w:rPr>
        <w:t>is</w:t>
      </w:r>
      <w:r w:rsidR="00E3197C">
        <w:rPr>
          <w:rFonts w:ascii="Times New Roman" w:hAnsi="Times New Roman" w:cs="Times New Roman"/>
        </w:rPr>
        <w:t xml:space="preserve"> the quickest and most effective method for diagnosing pulmonary emboli. Specifically, computed tomography pulmonary angiography </w:t>
      </w:r>
      <w:r w:rsidR="001121C3">
        <w:rPr>
          <w:rFonts w:ascii="Times New Roman" w:hAnsi="Times New Roman" w:cs="Times New Roman"/>
        </w:rPr>
        <w:t xml:space="preserve">is used which highlights the pulmonary artery </w:t>
      </w:r>
      <w:r w:rsidR="00F9483D">
        <w:rPr>
          <w:rFonts w:ascii="Times New Roman" w:hAnsi="Times New Roman" w:cs="Times New Roman"/>
        </w:rPr>
        <w:t xml:space="preserve">using </w:t>
      </w:r>
      <w:r w:rsidR="001121C3">
        <w:rPr>
          <w:rFonts w:ascii="Times New Roman" w:hAnsi="Times New Roman" w:cs="Times New Roman"/>
        </w:rPr>
        <w:t xml:space="preserve">iodinated contrast media. </w:t>
      </w:r>
      <w:r w:rsidR="003A3EE2">
        <w:rPr>
          <w:rFonts w:ascii="Times New Roman" w:hAnsi="Times New Roman" w:cs="Times New Roman"/>
        </w:rPr>
        <w:t xml:space="preserve">Treatments vary according to severity. In most cases, patients are given anticoagulation medication which </w:t>
      </w:r>
      <w:r w:rsidR="00CF0A45">
        <w:rPr>
          <w:rFonts w:ascii="Times New Roman" w:hAnsi="Times New Roman" w:cs="Times New Roman"/>
        </w:rPr>
        <w:t xml:space="preserve">is used to prevent blood clots. In more severe cases, patient will require surgery to remove the emboli called </w:t>
      </w:r>
      <w:r w:rsidR="000452AB">
        <w:rPr>
          <w:rFonts w:ascii="Times New Roman" w:hAnsi="Times New Roman" w:cs="Times New Roman"/>
        </w:rPr>
        <w:t xml:space="preserve">an embolectomy. </w:t>
      </w:r>
      <w:r w:rsidR="00EE5EA2">
        <w:rPr>
          <w:rFonts w:ascii="Times New Roman" w:hAnsi="Times New Roman" w:cs="Times New Roman"/>
        </w:rPr>
        <w:t>Further research should be conducted for finding new treatment methods to lower the death toll in the U</w:t>
      </w:r>
      <w:r w:rsidR="00AD30C1">
        <w:rPr>
          <w:rFonts w:ascii="Times New Roman" w:hAnsi="Times New Roman" w:cs="Times New Roman"/>
        </w:rPr>
        <w:t>nited States</w:t>
      </w:r>
      <w:r w:rsidR="00EE5EA2">
        <w:rPr>
          <w:rFonts w:ascii="Times New Roman" w:hAnsi="Times New Roman" w:cs="Times New Roman"/>
        </w:rPr>
        <w:t xml:space="preserve">. </w:t>
      </w:r>
    </w:p>
    <w:p w14:paraId="67822DC3" w14:textId="2EFF7ABE" w:rsidR="00EE5EA2" w:rsidRPr="00677975" w:rsidRDefault="00EE5EA2" w:rsidP="00805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7975">
        <w:rPr>
          <w:rFonts w:ascii="Times New Roman" w:hAnsi="Times New Roman" w:cs="Times New Roman"/>
          <w:i/>
          <w:iCs/>
        </w:rPr>
        <w:t>Keywords</w:t>
      </w:r>
      <w:r w:rsidR="00677975">
        <w:rPr>
          <w:rFonts w:ascii="Times New Roman" w:hAnsi="Times New Roman" w:cs="Times New Roman"/>
          <w:i/>
          <w:iCs/>
        </w:rPr>
        <w:t xml:space="preserve">: </w:t>
      </w:r>
      <w:r w:rsidR="00677975">
        <w:rPr>
          <w:rFonts w:ascii="Times New Roman" w:hAnsi="Times New Roman" w:cs="Times New Roman"/>
        </w:rPr>
        <w:t>pulmonary embolism, computed tomography, computed tomography pulmonary angiography, pul</w:t>
      </w:r>
      <w:r w:rsidR="005A52B8">
        <w:rPr>
          <w:rFonts w:ascii="Times New Roman" w:hAnsi="Times New Roman" w:cs="Times New Roman"/>
        </w:rPr>
        <w:t xml:space="preserve">monary embolism treatment, </w:t>
      </w:r>
      <w:r w:rsidR="0080551B">
        <w:rPr>
          <w:rFonts w:ascii="Times New Roman" w:hAnsi="Times New Roman" w:cs="Times New Roman"/>
        </w:rPr>
        <w:t>pulmonary embolism diagnosis</w:t>
      </w:r>
    </w:p>
    <w:sectPr w:rsidR="00EE5EA2" w:rsidRPr="006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585A" w14:textId="77777777" w:rsidR="005D3E39" w:rsidRDefault="005D3E39" w:rsidP="00BD7266">
      <w:r>
        <w:separator/>
      </w:r>
    </w:p>
  </w:endnote>
  <w:endnote w:type="continuationSeparator" w:id="0">
    <w:p w14:paraId="5429344D" w14:textId="77777777" w:rsidR="005D3E39" w:rsidRDefault="005D3E39" w:rsidP="00BD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40C2" w14:textId="77777777" w:rsidR="005D3E39" w:rsidRDefault="005D3E39" w:rsidP="00BD7266">
      <w:r>
        <w:separator/>
      </w:r>
    </w:p>
  </w:footnote>
  <w:footnote w:type="continuationSeparator" w:id="0">
    <w:p w14:paraId="4466E3B4" w14:textId="77777777" w:rsidR="005D3E39" w:rsidRDefault="005D3E39" w:rsidP="00BD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6E"/>
    <w:rsid w:val="000452AB"/>
    <w:rsid w:val="001121C3"/>
    <w:rsid w:val="00186EF2"/>
    <w:rsid w:val="002753A4"/>
    <w:rsid w:val="003A3EE2"/>
    <w:rsid w:val="003E2E1E"/>
    <w:rsid w:val="00462F43"/>
    <w:rsid w:val="005A52B8"/>
    <w:rsid w:val="005D3E39"/>
    <w:rsid w:val="00626981"/>
    <w:rsid w:val="00664AAC"/>
    <w:rsid w:val="00677975"/>
    <w:rsid w:val="006D45DB"/>
    <w:rsid w:val="00700A8A"/>
    <w:rsid w:val="0072496E"/>
    <w:rsid w:val="00780147"/>
    <w:rsid w:val="007F55C8"/>
    <w:rsid w:val="0080551B"/>
    <w:rsid w:val="008B46C3"/>
    <w:rsid w:val="008E211E"/>
    <w:rsid w:val="008F1806"/>
    <w:rsid w:val="0094688E"/>
    <w:rsid w:val="009B3341"/>
    <w:rsid w:val="00A0553A"/>
    <w:rsid w:val="00AD30C1"/>
    <w:rsid w:val="00AE7BFE"/>
    <w:rsid w:val="00B31FD2"/>
    <w:rsid w:val="00B7660D"/>
    <w:rsid w:val="00BD7266"/>
    <w:rsid w:val="00CE7507"/>
    <w:rsid w:val="00CF0A45"/>
    <w:rsid w:val="00E00465"/>
    <w:rsid w:val="00E20F36"/>
    <w:rsid w:val="00E22E56"/>
    <w:rsid w:val="00E26764"/>
    <w:rsid w:val="00E3197C"/>
    <w:rsid w:val="00E9440E"/>
    <w:rsid w:val="00ED01C9"/>
    <w:rsid w:val="00EE5EA2"/>
    <w:rsid w:val="00F3034F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CBE3D"/>
  <w15:chartTrackingRefBased/>
  <w15:docId w15:val="{C42C7A14-D193-E943-8B3D-CCE0A07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9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9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9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9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9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9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9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9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9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9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9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9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9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9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9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9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9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9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49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96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9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49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49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49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49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9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9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496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D7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266"/>
  </w:style>
  <w:style w:type="paragraph" w:styleId="Footer">
    <w:name w:val="footer"/>
    <w:basedOn w:val="Normal"/>
    <w:link w:val="FooterChar"/>
    <w:uiPriority w:val="99"/>
    <w:unhideWhenUsed/>
    <w:rsid w:val="00BD7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Gardner</dc:creator>
  <cp:keywords/>
  <dc:description/>
  <cp:lastModifiedBy>Jacob Gardner</cp:lastModifiedBy>
  <cp:revision>2</cp:revision>
  <dcterms:created xsi:type="dcterms:W3CDTF">2024-04-15T17:57:00Z</dcterms:created>
  <dcterms:modified xsi:type="dcterms:W3CDTF">2024-04-15T17:57:00Z</dcterms:modified>
</cp:coreProperties>
</file>