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AE3E" w14:textId="375F5DCC" w:rsidR="002F389B" w:rsidRDefault="00A06177" w:rsidP="00A06177">
      <w:pPr>
        <w:jc w:val="center"/>
        <w:rPr>
          <w:rFonts w:ascii="Times New Roman" w:hAnsi="Times New Roman" w:cs="Times New Roman"/>
          <w:color w:val="000000" w:themeColor="text1"/>
          <w:sz w:val="24"/>
          <w:szCs w:val="24"/>
        </w:rPr>
      </w:pPr>
      <w:r w:rsidRPr="00A16C07">
        <w:rPr>
          <w:rFonts w:ascii="Times New Roman" w:hAnsi="Times New Roman" w:cs="Times New Roman"/>
          <w:color w:val="000000" w:themeColor="text1"/>
          <w:sz w:val="24"/>
          <w:szCs w:val="24"/>
        </w:rPr>
        <w:t>The Use of PET/SPECT in Detect</w:t>
      </w:r>
      <w:r w:rsidR="00FC1D60">
        <w:rPr>
          <w:rFonts w:ascii="Times New Roman" w:hAnsi="Times New Roman" w:cs="Times New Roman"/>
          <w:color w:val="000000" w:themeColor="text1"/>
          <w:sz w:val="24"/>
          <w:szCs w:val="24"/>
        </w:rPr>
        <w:t>ing and Treating</w:t>
      </w:r>
      <w:r w:rsidRPr="00A16C07">
        <w:rPr>
          <w:rFonts w:ascii="Times New Roman" w:hAnsi="Times New Roman" w:cs="Times New Roman"/>
          <w:color w:val="000000" w:themeColor="text1"/>
          <w:sz w:val="24"/>
          <w:szCs w:val="24"/>
        </w:rPr>
        <w:t xml:space="preserve"> </w:t>
      </w:r>
      <w:r w:rsidR="00A16C07" w:rsidRPr="00A16C07">
        <w:rPr>
          <w:rFonts w:ascii="Times New Roman" w:hAnsi="Times New Roman" w:cs="Times New Roman"/>
          <w:color w:val="000000" w:themeColor="text1"/>
          <w:sz w:val="24"/>
          <w:szCs w:val="24"/>
        </w:rPr>
        <w:t xml:space="preserve">Mental </w:t>
      </w:r>
      <w:r w:rsidR="005D288A">
        <w:rPr>
          <w:rFonts w:ascii="Times New Roman" w:hAnsi="Times New Roman" w:cs="Times New Roman"/>
          <w:color w:val="000000" w:themeColor="text1"/>
          <w:sz w:val="24"/>
          <w:szCs w:val="24"/>
        </w:rPr>
        <w:t>Health Disorders</w:t>
      </w:r>
    </w:p>
    <w:p w14:paraId="44687C0B" w14:textId="3DF8C33B" w:rsidR="00A16C07" w:rsidRDefault="00A16C07" w:rsidP="00A0617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Jena Simmons</w:t>
      </w:r>
    </w:p>
    <w:p w14:paraId="0B6689ED" w14:textId="24BC3559" w:rsidR="00A16C07" w:rsidRDefault="00A16C07" w:rsidP="00A0617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 </w:t>
      </w:r>
      <w:r w:rsidR="006844F7">
        <w:rPr>
          <w:rFonts w:ascii="Times New Roman" w:hAnsi="Times New Roman" w:cs="Times New Roman"/>
          <w:color w:val="000000" w:themeColor="text1"/>
          <w:sz w:val="24"/>
          <w:szCs w:val="24"/>
        </w:rPr>
        <w:t>Gina Capitano</w:t>
      </w:r>
      <w:r w:rsidR="00D674C5">
        <w:rPr>
          <w:rFonts w:ascii="Times New Roman" w:hAnsi="Times New Roman" w:cs="Times New Roman"/>
          <w:color w:val="000000" w:themeColor="text1"/>
          <w:sz w:val="24"/>
          <w:szCs w:val="24"/>
        </w:rPr>
        <w:t xml:space="preserve"> E</w:t>
      </w:r>
      <w:r w:rsidR="00F9788A">
        <w:rPr>
          <w:rFonts w:ascii="Times New Roman" w:hAnsi="Times New Roman" w:cs="Times New Roman"/>
          <w:color w:val="000000" w:themeColor="text1"/>
          <w:sz w:val="24"/>
          <w:szCs w:val="24"/>
        </w:rPr>
        <w:t>d.D., R.T. (R)</w:t>
      </w:r>
    </w:p>
    <w:p w14:paraId="57569244" w14:textId="37ED5476" w:rsidR="006844F7" w:rsidRDefault="004553D8" w:rsidP="00A0617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Walter </w:t>
      </w:r>
      <w:proofErr w:type="spellStart"/>
      <w:r>
        <w:rPr>
          <w:rFonts w:ascii="Times New Roman" w:hAnsi="Times New Roman" w:cs="Times New Roman"/>
          <w:color w:val="000000" w:themeColor="text1"/>
          <w:sz w:val="24"/>
          <w:szCs w:val="24"/>
        </w:rPr>
        <w:t>K</w:t>
      </w:r>
      <w:r w:rsidR="009A4091">
        <w:rPr>
          <w:rFonts w:ascii="Times New Roman" w:hAnsi="Times New Roman" w:cs="Times New Roman"/>
          <w:color w:val="000000" w:themeColor="text1"/>
          <w:sz w:val="24"/>
          <w:szCs w:val="24"/>
        </w:rPr>
        <w:t>ierzkowski</w:t>
      </w:r>
      <w:proofErr w:type="spellEnd"/>
      <w:r w:rsidR="003A6783">
        <w:rPr>
          <w:rFonts w:ascii="Times New Roman" w:hAnsi="Times New Roman" w:cs="Times New Roman"/>
          <w:color w:val="000000" w:themeColor="text1"/>
          <w:sz w:val="24"/>
          <w:szCs w:val="24"/>
        </w:rPr>
        <w:t xml:space="preserve"> </w:t>
      </w:r>
      <w:r w:rsidR="000F09EB">
        <w:rPr>
          <w:rFonts w:ascii="Times New Roman" w:hAnsi="Times New Roman" w:cs="Times New Roman"/>
          <w:color w:val="000000" w:themeColor="text1"/>
          <w:sz w:val="24"/>
          <w:szCs w:val="24"/>
        </w:rPr>
        <w:t xml:space="preserve">R.T. (R), CMNT, </w:t>
      </w:r>
      <w:r w:rsidR="00C44015">
        <w:rPr>
          <w:rFonts w:ascii="Times New Roman" w:hAnsi="Times New Roman" w:cs="Times New Roman"/>
          <w:color w:val="000000" w:themeColor="text1"/>
          <w:sz w:val="24"/>
          <w:szCs w:val="24"/>
        </w:rPr>
        <w:t>NMTCB</w:t>
      </w:r>
    </w:p>
    <w:p w14:paraId="0FF0C95D" w14:textId="779694BE" w:rsidR="006844F7" w:rsidRDefault="006844F7" w:rsidP="00A0617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Geisinger </w:t>
      </w:r>
      <w:r w:rsidR="00496D8C">
        <w:rPr>
          <w:rFonts w:ascii="Times New Roman" w:hAnsi="Times New Roman" w:cs="Times New Roman"/>
          <w:color w:val="000000" w:themeColor="text1"/>
          <w:sz w:val="24"/>
          <w:szCs w:val="24"/>
        </w:rPr>
        <w:t>Community Medical Center (CMC)</w:t>
      </w:r>
    </w:p>
    <w:p w14:paraId="771C8A3E" w14:textId="77777777" w:rsidR="00E8225B" w:rsidRDefault="00E8225B" w:rsidP="00E8225B">
      <w:pPr>
        <w:jc w:val="center"/>
        <w:rPr>
          <w:rFonts w:ascii="Times New Roman" w:hAnsi="Times New Roman" w:cs="Times New Roman"/>
          <w:b/>
          <w:bCs/>
          <w:color w:val="2F5496" w:themeColor="accent1" w:themeShade="BF"/>
          <w:sz w:val="36"/>
          <w:szCs w:val="36"/>
        </w:rPr>
      </w:pPr>
    </w:p>
    <w:p w14:paraId="15517766" w14:textId="63402BB2" w:rsidR="00E8225B" w:rsidRPr="002F07C4" w:rsidRDefault="002F07C4" w:rsidP="00E8225B">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Abstract</w:t>
      </w:r>
    </w:p>
    <w:p w14:paraId="4AFD9F4D" w14:textId="77777777" w:rsidR="009A4091" w:rsidRDefault="009A4091" w:rsidP="00A06177">
      <w:pPr>
        <w:jc w:val="center"/>
        <w:rPr>
          <w:rFonts w:ascii="Times New Roman" w:hAnsi="Times New Roman" w:cs="Times New Roman"/>
          <w:color w:val="000000" w:themeColor="text1"/>
          <w:sz w:val="24"/>
          <w:szCs w:val="24"/>
        </w:rPr>
      </w:pPr>
    </w:p>
    <w:p w14:paraId="3FEFA762" w14:textId="77777777" w:rsidR="00A25E46" w:rsidRPr="009C03CF" w:rsidRDefault="00A25E46" w:rsidP="00A25E46">
      <w:pPr>
        <w:spacing w:line="480" w:lineRule="auto"/>
        <w:rPr>
          <w:rFonts w:ascii="Times New Roman" w:eastAsia="Times New Roman" w:hAnsi="Times New Roman" w:cs="Times New Roman"/>
          <w:color w:val="000000"/>
          <w:sz w:val="24"/>
          <w:szCs w:val="24"/>
          <w:shd w:val="clear" w:color="auto" w:fill="FFFFFF"/>
        </w:rPr>
      </w:pPr>
      <w:r w:rsidRPr="009C03CF">
        <w:rPr>
          <w:rFonts w:ascii="Times New Roman" w:eastAsia="Times New Roman" w:hAnsi="Times New Roman" w:cs="Times New Roman"/>
          <w:color w:val="000000"/>
          <w:sz w:val="24"/>
          <w:szCs w:val="24"/>
          <w:shd w:val="clear" w:color="auto" w:fill="FFFFFF"/>
        </w:rPr>
        <w:t>Mental health disorders affect over 792 million people worldwide, a leading cause of disability. Mental health disorders include a plethora of conditions that affect mood, thinking, and behavior, including but not limited to, depression, dementia, anxiety, autism, and schizophrenia. The most common method of diagnosis is a psychological evaluation, which can lack accuracy if performed as the only method of diagnosis. Nuclear Medicine helps aid in the diagnosis of these disorders in conjunction with psychological testing. Brain scans can help determine if there is a pathogenic cause for the symptoms. Brain scans are done utilizing Positron Emission Tomography (PET) scans and Single Photon Emission Computerized Tomography (SPECT) scans. Advancements in these studies allow Nuclear Medicine to better aid in diagnosing and treating this wide range of disorders.</w:t>
      </w:r>
    </w:p>
    <w:p w14:paraId="4ED2CC00" w14:textId="7500EF77" w:rsidR="00225D9B" w:rsidRPr="002A20EC" w:rsidRDefault="00225D9B" w:rsidP="00535108">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i/>
          <w:iCs/>
          <w:color w:val="000000" w:themeColor="text1"/>
          <w:sz w:val="24"/>
          <w:szCs w:val="24"/>
        </w:rPr>
        <w:t>Key</w:t>
      </w:r>
      <w:r w:rsidR="002A20EC">
        <w:rPr>
          <w:rFonts w:ascii="Times New Roman" w:hAnsi="Times New Roman" w:cs="Times New Roman"/>
          <w:i/>
          <w:iCs/>
          <w:color w:val="000000" w:themeColor="text1"/>
          <w:sz w:val="24"/>
          <w:szCs w:val="24"/>
        </w:rPr>
        <w:t xml:space="preserve">words: </w:t>
      </w:r>
      <w:r w:rsidR="002A20EC">
        <w:rPr>
          <w:rFonts w:ascii="Times New Roman" w:hAnsi="Times New Roman" w:cs="Times New Roman"/>
          <w:color w:val="000000" w:themeColor="text1"/>
          <w:sz w:val="24"/>
          <w:szCs w:val="24"/>
        </w:rPr>
        <w:t xml:space="preserve">Nuclear Medicine, PET, SPECT, mental illness, </w:t>
      </w:r>
      <w:r w:rsidR="0060539A">
        <w:rPr>
          <w:rFonts w:ascii="Times New Roman" w:hAnsi="Times New Roman" w:cs="Times New Roman"/>
          <w:color w:val="000000" w:themeColor="text1"/>
          <w:sz w:val="24"/>
          <w:szCs w:val="24"/>
        </w:rPr>
        <w:t xml:space="preserve">diagnose, treatment, </w:t>
      </w:r>
      <w:r w:rsidR="00E9327E">
        <w:rPr>
          <w:rFonts w:ascii="Times New Roman" w:hAnsi="Times New Roman" w:cs="Times New Roman"/>
          <w:color w:val="000000" w:themeColor="text1"/>
          <w:sz w:val="24"/>
          <w:szCs w:val="24"/>
        </w:rPr>
        <w:t>mental health.</w:t>
      </w:r>
    </w:p>
    <w:p w14:paraId="66D5283E" w14:textId="77777777" w:rsidR="0001770D" w:rsidRDefault="0001770D" w:rsidP="0001770D">
      <w:pPr>
        <w:rPr>
          <w:rFonts w:ascii="Times New Roman" w:hAnsi="Times New Roman" w:cs="Times New Roman"/>
          <w:color w:val="000000" w:themeColor="text1"/>
          <w:sz w:val="24"/>
          <w:szCs w:val="24"/>
        </w:rPr>
      </w:pPr>
    </w:p>
    <w:p w14:paraId="4DC2BE6A" w14:textId="77777777" w:rsidR="00496D8C" w:rsidRPr="00A16C07" w:rsidRDefault="00496D8C" w:rsidP="00A06177">
      <w:pPr>
        <w:jc w:val="center"/>
        <w:rPr>
          <w:rFonts w:ascii="Times New Roman" w:hAnsi="Times New Roman" w:cs="Times New Roman"/>
          <w:color w:val="000000" w:themeColor="text1"/>
          <w:sz w:val="24"/>
          <w:szCs w:val="24"/>
        </w:rPr>
      </w:pPr>
    </w:p>
    <w:p w14:paraId="68B72E33" w14:textId="77777777" w:rsidR="00A16C07" w:rsidRPr="00A06177" w:rsidRDefault="00A16C07" w:rsidP="00A06177">
      <w:pPr>
        <w:jc w:val="center"/>
        <w:rPr>
          <w:rFonts w:ascii="Times New Roman" w:hAnsi="Times New Roman" w:cs="Times New Roman"/>
          <w:b/>
          <w:bCs/>
          <w:color w:val="000000" w:themeColor="text1"/>
          <w:sz w:val="24"/>
          <w:szCs w:val="24"/>
        </w:rPr>
      </w:pPr>
    </w:p>
    <w:sectPr w:rsidR="00A16C07" w:rsidRPr="00A06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603"/>
    <w:multiLevelType w:val="hybridMultilevel"/>
    <w:tmpl w:val="D896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025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62"/>
    <w:rsid w:val="0001770D"/>
    <w:rsid w:val="000D2F4A"/>
    <w:rsid w:val="000E00CD"/>
    <w:rsid w:val="000E23E4"/>
    <w:rsid w:val="000E683B"/>
    <w:rsid w:val="000F09EB"/>
    <w:rsid w:val="0014603C"/>
    <w:rsid w:val="00156539"/>
    <w:rsid w:val="001B1722"/>
    <w:rsid w:val="001D3FB1"/>
    <w:rsid w:val="00225D9B"/>
    <w:rsid w:val="00230326"/>
    <w:rsid w:val="00231691"/>
    <w:rsid w:val="00274844"/>
    <w:rsid w:val="002A20EC"/>
    <w:rsid w:val="002F07C4"/>
    <w:rsid w:val="002F0D67"/>
    <w:rsid w:val="002F389B"/>
    <w:rsid w:val="0032713B"/>
    <w:rsid w:val="00372FF8"/>
    <w:rsid w:val="003A6783"/>
    <w:rsid w:val="004553D8"/>
    <w:rsid w:val="00496D8C"/>
    <w:rsid w:val="0050008C"/>
    <w:rsid w:val="005009CB"/>
    <w:rsid w:val="005221AA"/>
    <w:rsid w:val="00531902"/>
    <w:rsid w:val="00535108"/>
    <w:rsid w:val="00587A5E"/>
    <w:rsid w:val="00594FC7"/>
    <w:rsid w:val="005D1F80"/>
    <w:rsid w:val="005D2462"/>
    <w:rsid w:val="005D288A"/>
    <w:rsid w:val="0060539A"/>
    <w:rsid w:val="00635AA6"/>
    <w:rsid w:val="006844F7"/>
    <w:rsid w:val="00725B44"/>
    <w:rsid w:val="007505CE"/>
    <w:rsid w:val="007874F3"/>
    <w:rsid w:val="0081380E"/>
    <w:rsid w:val="00880309"/>
    <w:rsid w:val="008C78B4"/>
    <w:rsid w:val="009A4091"/>
    <w:rsid w:val="009C03CF"/>
    <w:rsid w:val="00A00676"/>
    <w:rsid w:val="00A06177"/>
    <w:rsid w:val="00A16C07"/>
    <w:rsid w:val="00A25E46"/>
    <w:rsid w:val="00AC1FA7"/>
    <w:rsid w:val="00AF3567"/>
    <w:rsid w:val="00B82E5D"/>
    <w:rsid w:val="00C44015"/>
    <w:rsid w:val="00CF0FD8"/>
    <w:rsid w:val="00D674C5"/>
    <w:rsid w:val="00DF62FE"/>
    <w:rsid w:val="00E01F69"/>
    <w:rsid w:val="00E157A3"/>
    <w:rsid w:val="00E27AE0"/>
    <w:rsid w:val="00E8225B"/>
    <w:rsid w:val="00E9327E"/>
    <w:rsid w:val="00ED432D"/>
    <w:rsid w:val="00F51D79"/>
    <w:rsid w:val="00F9788A"/>
    <w:rsid w:val="00FB02B4"/>
    <w:rsid w:val="00FC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7B596A"/>
  <w15:chartTrackingRefBased/>
  <w15:docId w15:val="{E79FCE6D-0F22-7E48-8494-38697F9E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Simmons</dc:creator>
  <cp:keywords/>
  <dc:description/>
  <cp:lastModifiedBy>Jena Simmons</cp:lastModifiedBy>
  <cp:revision>2</cp:revision>
  <dcterms:created xsi:type="dcterms:W3CDTF">2022-12-08T17:17:00Z</dcterms:created>
  <dcterms:modified xsi:type="dcterms:W3CDTF">2022-12-08T17:17:00Z</dcterms:modified>
</cp:coreProperties>
</file>