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5D3D708" w:rsidR="00BA0B50" w:rsidRPr="009F0887" w:rsidRDefault="0C7B1F12" w:rsidP="00AC260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0887">
        <w:rPr>
          <w:rFonts w:ascii="Times New Roman" w:eastAsia="Times New Roman" w:hAnsi="Times New Roman" w:cs="Times New Roman"/>
          <w:b/>
          <w:bCs/>
        </w:rPr>
        <w:t>References</w:t>
      </w:r>
      <w:r w:rsidR="00AC2609" w:rsidRPr="009F088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797C2A7" w14:textId="3471A339" w:rsidR="6E1A3516" w:rsidRPr="00AC2609" w:rsidRDefault="78F5F838" w:rsidP="00AC2609">
      <w:pPr>
        <w:shd w:val="clear" w:color="auto" w:fill="FFFFFF" w:themeFill="background1"/>
        <w:spacing w:after="173" w:line="480" w:lineRule="auto"/>
        <w:ind w:left="450" w:hanging="450"/>
        <w:rPr>
          <w:rFonts w:ascii="Times New Roman" w:eastAsia="Times New Roman" w:hAnsi="Times New Roman" w:cs="Times New Roman"/>
          <w:color w:val="000000" w:themeColor="text1"/>
        </w:rPr>
      </w:pPr>
      <w:r w:rsidRPr="00AC2609">
        <w:rPr>
          <w:rFonts w:ascii="Times New Roman" w:eastAsia="Times New Roman" w:hAnsi="Times New Roman" w:cs="Times New Roman"/>
          <w:color w:val="000000" w:themeColor="text1"/>
        </w:rPr>
        <w:t>DeMaio, D. N. (2018).</w:t>
      </w:r>
      <w:r w:rsidRPr="00AC260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Exam review for computed tomography</w:t>
      </w:r>
      <w:r w:rsidRPr="00AC2609">
        <w:rPr>
          <w:rFonts w:ascii="Times New Roman" w:eastAsia="Times New Roman" w:hAnsi="Times New Roman" w:cs="Times New Roman"/>
          <w:color w:val="000000" w:themeColor="text1"/>
        </w:rPr>
        <w:t xml:space="preserve"> (3</w:t>
      </w:r>
      <w:r w:rsidRPr="00AC2609">
        <w:rPr>
          <w:rFonts w:ascii="Times New Roman" w:eastAsia="Times New Roman" w:hAnsi="Times New Roman" w:cs="Times New Roman"/>
          <w:color w:val="000000" w:themeColor="text1"/>
          <w:vertAlign w:val="superscript"/>
        </w:rPr>
        <w:t>rd</w:t>
      </w:r>
      <w:r w:rsidRPr="00AC2609">
        <w:rPr>
          <w:rFonts w:ascii="Times New Roman" w:eastAsia="Times New Roman" w:hAnsi="Times New Roman" w:cs="Times New Roman"/>
          <w:color w:val="000000" w:themeColor="text1"/>
        </w:rPr>
        <w:t xml:space="preserve"> ed.). </w:t>
      </w:r>
      <w:r w:rsidR="00AC2609" w:rsidRPr="00AC2609">
        <w:rPr>
          <w:rFonts w:ascii="Times New Roman" w:eastAsia="Times New Roman" w:hAnsi="Times New Roman" w:cs="Times New Roman"/>
          <w:color w:val="000000" w:themeColor="text1"/>
        </w:rPr>
        <w:t>Elsevier.</w:t>
      </w:r>
      <w:r w:rsidRPr="00AC260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197E8C9" w14:textId="6E328B9F" w:rsidR="6E1A3516" w:rsidRPr="00AC2609" w:rsidRDefault="78F5F838" w:rsidP="00AC2609">
      <w:pPr>
        <w:shd w:val="clear" w:color="auto" w:fill="FFFFFF" w:themeFill="background1"/>
        <w:spacing w:after="173" w:line="480" w:lineRule="auto"/>
        <w:ind w:left="450" w:hanging="450"/>
        <w:rPr>
          <w:rFonts w:ascii="Times New Roman" w:eastAsia="Times New Roman" w:hAnsi="Times New Roman" w:cs="Times New Roman"/>
          <w:color w:val="0066CC"/>
        </w:rPr>
      </w:pPr>
      <w:r w:rsidRPr="00AC2609">
        <w:rPr>
          <w:rFonts w:ascii="Times New Roman" w:eastAsia="Times New Roman" w:hAnsi="Times New Roman" w:cs="Times New Roman"/>
          <w:color w:val="000000" w:themeColor="text1"/>
        </w:rPr>
        <w:t>Farquhar, P. K. (2019). Essentials of premedication for intravenous contrast-enhanced computed tomography.</w:t>
      </w:r>
      <w:r w:rsidRPr="00AC260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Radiologic Technology, 90</w:t>
      </w:r>
      <w:r w:rsidRPr="00AC2609">
        <w:rPr>
          <w:rFonts w:ascii="Times New Roman" w:eastAsia="Times New Roman" w:hAnsi="Times New Roman" w:cs="Times New Roman"/>
          <w:color w:val="000000" w:themeColor="text1"/>
        </w:rPr>
        <w:t xml:space="preserve">(4), 410-412. </w:t>
      </w:r>
      <w:hyperlink r:id="rId4">
        <w:r w:rsidRPr="00AC2609">
          <w:rPr>
            <w:rStyle w:val="Hyperlink"/>
            <w:rFonts w:ascii="Times New Roman" w:eastAsia="Times New Roman" w:hAnsi="Times New Roman" w:cs="Times New Roman"/>
          </w:rPr>
          <w:t>http://www.radiologictechnology.org/content/90/4/410.full.pdf+html</w:t>
        </w:r>
      </w:hyperlink>
      <w:r w:rsidR="00AC2609" w:rsidRPr="00AC2609">
        <w:rPr>
          <w:rStyle w:val="Hyperlink"/>
          <w:rFonts w:ascii="Times New Roman" w:eastAsia="Times New Roman" w:hAnsi="Times New Roman" w:cs="Times New Roman"/>
          <w:u w:val="none"/>
        </w:rPr>
        <w:t xml:space="preserve"> </w:t>
      </w:r>
    </w:p>
    <w:p w14:paraId="3A4AB322" w14:textId="78927E65" w:rsidR="00AC2609" w:rsidRPr="00AC2609" w:rsidRDefault="78F5F838" w:rsidP="00AC2609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AC2609">
        <w:rPr>
          <w:rFonts w:ascii="Times New Roman" w:eastAsia="Times New Roman" w:hAnsi="Times New Roman" w:cs="Times New Roman"/>
          <w:color w:val="000000" w:themeColor="text1"/>
        </w:rPr>
        <w:t>Haijo</w:t>
      </w:r>
      <w:proofErr w:type="spellEnd"/>
      <w:r w:rsidRPr="00AC2609">
        <w:rPr>
          <w:rFonts w:ascii="Times New Roman" w:eastAsia="Times New Roman" w:hAnsi="Times New Roman" w:cs="Times New Roman"/>
          <w:color w:val="000000" w:themeColor="text1"/>
        </w:rPr>
        <w:t>, J. (2021). Basic physical principles and clinical applications of computed tomography.</w:t>
      </w:r>
      <w:r w:rsidRPr="00AC260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Progress in Medical Physics, 32</w:t>
      </w:r>
      <w:r w:rsidRPr="00AC2609">
        <w:rPr>
          <w:rFonts w:ascii="Times New Roman" w:eastAsia="Times New Roman" w:hAnsi="Times New Roman" w:cs="Times New Roman"/>
          <w:color w:val="000000" w:themeColor="text1"/>
        </w:rPr>
        <w:t xml:space="preserve">(1), 1-17. </w:t>
      </w:r>
      <w:hyperlink r:id="rId5">
        <w:r w:rsidRPr="00AC2609">
          <w:rPr>
            <w:rStyle w:val="Hyperlink"/>
            <w:rFonts w:ascii="Times New Roman" w:eastAsia="Times New Roman" w:hAnsi="Times New Roman" w:cs="Times New Roman"/>
          </w:rPr>
          <w:t>https://https://doi.org/10.14316/pmp.2021.32.1.1</w:t>
        </w:r>
      </w:hyperlink>
      <w:r w:rsidR="00AC2609" w:rsidRPr="00AC2609">
        <w:rPr>
          <w:rStyle w:val="Hyperlink"/>
          <w:rFonts w:ascii="Times New Roman" w:eastAsia="Times New Roman" w:hAnsi="Times New Roman" w:cs="Times New Roman"/>
          <w:u w:val="none"/>
        </w:rPr>
        <w:t xml:space="preserve"> </w:t>
      </w:r>
    </w:p>
    <w:p w14:paraId="4D9AC3B5" w14:textId="6C592D24" w:rsidR="6E1A3516" w:rsidRPr="00AC2609" w:rsidRDefault="00AC2609" w:rsidP="00AC2609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AC2609">
        <w:rPr>
          <w:rFonts w:ascii="Times New Roman" w:eastAsia="Times New Roman" w:hAnsi="Times New Roman" w:cs="Times New Roman"/>
          <w:color w:val="000000" w:themeColor="text1"/>
        </w:rPr>
        <w:t>Hartung, M.</w:t>
      </w:r>
      <w:r w:rsidR="005F3138">
        <w:rPr>
          <w:rFonts w:ascii="Times New Roman" w:eastAsia="Times New Roman" w:hAnsi="Times New Roman" w:cs="Times New Roman"/>
          <w:color w:val="000000" w:themeColor="text1"/>
        </w:rPr>
        <w:t xml:space="preserve"> P., </w:t>
      </w:r>
      <w:r w:rsidRPr="00AC2609">
        <w:rPr>
          <w:rFonts w:ascii="Times New Roman" w:eastAsia="Times New Roman" w:hAnsi="Times New Roman" w:cs="Times New Roman"/>
          <w:color w:val="000000" w:themeColor="text1"/>
        </w:rPr>
        <w:t xml:space="preserve">&amp; Cadogan, M. (2023). </w:t>
      </w:r>
      <w:r w:rsidRPr="00AC260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Abdominal CT: </w:t>
      </w:r>
      <w:r w:rsidR="005F3138">
        <w:rPr>
          <w:rFonts w:ascii="Times New Roman" w:eastAsia="Times New Roman" w:hAnsi="Times New Roman" w:cs="Times New Roman"/>
          <w:i/>
          <w:iCs/>
          <w:color w:val="000000" w:themeColor="text1"/>
        </w:rPr>
        <w:t>B</w:t>
      </w:r>
      <w:r w:rsidRPr="00AC2609">
        <w:rPr>
          <w:rFonts w:ascii="Times New Roman" w:eastAsia="Times New Roman" w:hAnsi="Times New Roman" w:cs="Times New Roman"/>
          <w:i/>
          <w:iCs/>
          <w:color w:val="000000" w:themeColor="text1"/>
        </w:rPr>
        <w:t>asics</w:t>
      </w:r>
      <w:r w:rsidRPr="00AC2609">
        <w:rPr>
          <w:rFonts w:ascii="Times New Roman" w:eastAsia="Times New Roman" w:hAnsi="Times New Roman" w:cs="Times New Roman"/>
          <w:color w:val="000000" w:themeColor="text1"/>
        </w:rPr>
        <w:t xml:space="preserve"> [CT image]. Life In the Fast Lane. </w:t>
      </w:r>
      <w:hyperlink r:id="rId6" w:history="1">
        <w:r w:rsidRPr="00AC2609">
          <w:rPr>
            <w:rStyle w:val="Hyperlink"/>
            <w:rFonts w:ascii="Times New Roman" w:eastAsia="Times New Roman" w:hAnsi="Times New Roman" w:cs="Times New Roman"/>
          </w:rPr>
          <w:t>https://litfl.com/abdominal-ct-basics/</w:t>
        </w:r>
      </w:hyperlink>
    </w:p>
    <w:p w14:paraId="6E3D9C09" w14:textId="77777777" w:rsidR="009F0887" w:rsidRDefault="78F5F838" w:rsidP="009F0887">
      <w:pPr>
        <w:shd w:val="clear" w:color="auto" w:fill="FFFFFF" w:themeFill="background1"/>
        <w:spacing w:after="173" w:line="480" w:lineRule="auto"/>
        <w:ind w:left="450" w:hanging="450"/>
        <w:rPr>
          <w:rStyle w:val="Hyperlink"/>
          <w:rFonts w:ascii="Times New Roman" w:eastAsia="Times New Roman" w:hAnsi="Times New Roman" w:cs="Times New Roman"/>
        </w:rPr>
      </w:pPr>
      <w:r w:rsidRPr="00AC2609">
        <w:rPr>
          <w:rFonts w:ascii="Times New Roman" w:eastAsia="Times New Roman" w:hAnsi="Times New Roman" w:cs="Times New Roman"/>
          <w:color w:val="000000" w:themeColor="text1"/>
        </w:rPr>
        <w:t>Jiang, H., Li, Y., Wu, X., Yu, H., Zhang, X., Ge, W., &amp; Yan, S. (2023). Pharmacist-led iodinated contrast media infusion risk assessment service.</w:t>
      </w:r>
      <w:r w:rsidRPr="00AC260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Frontiers in Pharmacology,</w:t>
      </w:r>
      <w:r w:rsidR="00AC2609" w:rsidRPr="00AC260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14</w:t>
      </w:r>
      <w:r w:rsidR="00AC2609" w:rsidRPr="00AC2609">
        <w:rPr>
          <w:rFonts w:ascii="Times New Roman" w:eastAsia="Times New Roman" w:hAnsi="Times New Roman" w:cs="Times New Roman"/>
          <w:color w:val="000000" w:themeColor="text1"/>
        </w:rPr>
        <w:t xml:space="preserve">(1), </w:t>
      </w:r>
      <w:r w:rsidRPr="00AC2609">
        <w:rPr>
          <w:rFonts w:ascii="Times New Roman" w:eastAsia="Times New Roman" w:hAnsi="Times New Roman" w:cs="Times New Roman"/>
          <w:color w:val="000000" w:themeColor="text1"/>
        </w:rPr>
        <w:t xml:space="preserve">1-10. </w:t>
      </w:r>
      <w:hyperlink r:id="rId7">
        <w:r w:rsidRPr="00AC2609">
          <w:rPr>
            <w:rStyle w:val="Hyperlink"/>
            <w:rFonts w:ascii="Times New Roman" w:eastAsia="Times New Roman" w:hAnsi="Times New Roman" w:cs="Times New Roman"/>
          </w:rPr>
          <w:t>https://https://doi.org/10.3389/fphar.2023.1161621</w:t>
        </w:r>
      </w:hyperlink>
      <w:r w:rsidR="00B35B7A" w:rsidRPr="00AC2609">
        <w:rPr>
          <w:rStyle w:val="Hyperlink"/>
          <w:rFonts w:ascii="Times New Roman" w:eastAsia="Times New Roman" w:hAnsi="Times New Roman" w:cs="Times New Roman"/>
        </w:rPr>
        <w:t xml:space="preserve"> </w:t>
      </w:r>
    </w:p>
    <w:p w14:paraId="595AC5DA" w14:textId="4C97F9DC" w:rsidR="78F5F838" w:rsidRPr="00AC2609" w:rsidRDefault="009F0887" w:rsidP="009F0887">
      <w:pPr>
        <w:shd w:val="clear" w:color="auto" w:fill="FFFFFF" w:themeFill="background1"/>
        <w:spacing w:after="173" w:line="480" w:lineRule="auto"/>
        <w:ind w:left="450" w:hanging="450"/>
        <w:rPr>
          <w:rFonts w:ascii="Times New Roman" w:eastAsia="Times New Roman" w:hAnsi="Times New Roman" w:cs="Times New Roman"/>
          <w:color w:val="000000" w:themeColor="text1"/>
        </w:rPr>
      </w:pPr>
      <w:r w:rsidRPr="00AC2609">
        <w:rPr>
          <w:rFonts w:ascii="Times New Roman" w:eastAsia="Times New Roman" w:hAnsi="Times New Roman" w:cs="Times New Roman"/>
          <w:color w:val="000000" w:themeColor="text1"/>
        </w:rPr>
        <w:t>Owens, T. C., Anton, N., &amp; Attia, M. F. (2023). CT and x-ray contrast agents: Current clinical challenges and the future of contrast.</w:t>
      </w:r>
      <w:r w:rsidRPr="00AC260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Acta </w:t>
      </w:r>
      <w:proofErr w:type="spellStart"/>
      <w:r w:rsidRPr="00AC2609">
        <w:rPr>
          <w:rFonts w:ascii="Times New Roman" w:eastAsia="Times New Roman" w:hAnsi="Times New Roman" w:cs="Times New Roman"/>
          <w:i/>
          <w:iCs/>
          <w:color w:val="000000" w:themeColor="text1"/>
        </w:rPr>
        <w:t>Biomaterialia</w:t>
      </w:r>
      <w:proofErr w:type="spellEnd"/>
      <w:r w:rsidRPr="00AC2609">
        <w:rPr>
          <w:rFonts w:ascii="Times New Roman" w:eastAsia="Times New Roman" w:hAnsi="Times New Roman" w:cs="Times New Roman"/>
          <w:i/>
          <w:iCs/>
          <w:color w:val="000000" w:themeColor="text1"/>
        </w:rPr>
        <w:t>, 171</w:t>
      </w:r>
      <w:r w:rsidRPr="00AC2609">
        <w:rPr>
          <w:rFonts w:ascii="Times New Roman" w:eastAsia="Times New Roman" w:hAnsi="Times New Roman" w:cs="Times New Roman"/>
          <w:color w:val="000000" w:themeColor="text1"/>
        </w:rPr>
        <w:t xml:space="preserve">(1), 19-36. </w:t>
      </w:r>
      <w:hyperlink r:id="rId8">
        <w:r w:rsidRPr="00AC2609">
          <w:rPr>
            <w:rStyle w:val="Hyperlink"/>
            <w:rFonts w:ascii="Times New Roman" w:eastAsia="Times New Roman" w:hAnsi="Times New Roman" w:cs="Times New Roman"/>
          </w:rPr>
          <w:t>https://https://doi.org/10.1016/j.actbio.2023.09.027</w:t>
        </w:r>
      </w:hyperlink>
      <w:r w:rsidRPr="00AC2609">
        <w:rPr>
          <w:rStyle w:val="Hyperlink"/>
          <w:rFonts w:ascii="Times New Roman" w:eastAsia="Times New Roman" w:hAnsi="Times New Roman" w:cs="Times New Roman"/>
          <w:u w:val="none"/>
        </w:rPr>
        <w:t xml:space="preserve"> </w:t>
      </w:r>
    </w:p>
    <w:p w14:paraId="70184AE8" w14:textId="53EC0636" w:rsidR="6E1A3516" w:rsidRPr="00AC2609" w:rsidRDefault="00AC2609" w:rsidP="00AC2609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AC2609">
        <w:rPr>
          <w:rFonts w:ascii="Times New Roman" w:eastAsia="Times New Roman" w:hAnsi="Times New Roman" w:cs="Times New Roman"/>
          <w:color w:val="000000" w:themeColor="text1"/>
        </w:rPr>
        <w:t xml:space="preserve">Pierce, J. J. (2020). </w:t>
      </w:r>
      <w:r w:rsidRPr="00AC260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What is a low-dose CT scanner? </w:t>
      </w:r>
      <w:r w:rsidRPr="00AC2609">
        <w:rPr>
          <w:rFonts w:ascii="Times New Roman" w:eastAsia="Times New Roman" w:hAnsi="Times New Roman" w:cs="Times New Roman"/>
          <w:color w:val="000000" w:themeColor="text1"/>
        </w:rPr>
        <w:t>[</w:t>
      </w:r>
      <w:r w:rsidR="005F3138">
        <w:rPr>
          <w:rFonts w:ascii="Times New Roman" w:eastAsia="Times New Roman" w:hAnsi="Times New Roman" w:cs="Times New Roman"/>
          <w:color w:val="000000" w:themeColor="text1"/>
        </w:rPr>
        <w:t>I</w:t>
      </w:r>
      <w:r w:rsidRPr="00AC2609">
        <w:rPr>
          <w:rFonts w:ascii="Times New Roman" w:eastAsia="Times New Roman" w:hAnsi="Times New Roman" w:cs="Times New Roman"/>
          <w:color w:val="000000" w:themeColor="text1"/>
        </w:rPr>
        <w:t xml:space="preserve">mage]. Preventative Diagnostic Center. </w:t>
      </w:r>
      <w:hyperlink r:id="rId9" w:history="1">
        <w:r w:rsidRPr="00AC2609">
          <w:rPr>
            <w:rStyle w:val="Hyperlink"/>
            <w:rFonts w:ascii="Times New Roman" w:eastAsia="Times New Roman" w:hAnsi="Times New Roman" w:cs="Times New Roman"/>
          </w:rPr>
          <w:t>https://www.pdcenterlv.com/blog/what-is-a-low-dose-ct-scanner/</w:t>
        </w:r>
      </w:hyperlink>
    </w:p>
    <w:p w14:paraId="21FA99D9" w14:textId="687FB720" w:rsidR="78F5F838" w:rsidRDefault="78F5F838" w:rsidP="009F0887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6E1A3516">
        <w:rPr>
          <w:rFonts w:ascii="Times New Roman" w:eastAsia="Times New Roman" w:hAnsi="Times New Roman" w:cs="Times New Roman"/>
          <w:color w:val="000000" w:themeColor="text1"/>
        </w:rPr>
        <w:t>Wright, G. K.</w:t>
      </w:r>
      <w:r w:rsidR="005F3138">
        <w:rPr>
          <w:rFonts w:ascii="Times New Roman" w:eastAsia="Times New Roman" w:hAnsi="Times New Roman" w:cs="Times New Roman"/>
          <w:color w:val="000000" w:themeColor="text1"/>
        </w:rPr>
        <w:t>,</w:t>
      </w:r>
      <w:r w:rsidRPr="6E1A35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35B7A">
        <w:rPr>
          <w:rFonts w:ascii="Times New Roman" w:eastAsia="Times New Roman" w:hAnsi="Times New Roman" w:cs="Times New Roman"/>
          <w:color w:val="000000" w:themeColor="text1"/>
        </w:rPr>
        <w:t xml:space="preserve">&amp; </w:t>
      </w:r>
      <w:r w:rsidRPr="6E1A3516">
        <w:rPr>
          <w:rFonts w:ascii="Times New Roman" w:eastAsia="Times New Roman" w:hAnsi="Times New Roman" w:cs="Times New Roman"/>
          <w:color w:val="000000" w:themeColor="text1"/>
        </w:rPr>
        <w:t xml:space="preserve">Johnson, N. M. (2019). Computed tomography. </w:t>
      </w:r>
      <w:r w:rsidR="00B35B7A" w:rsidRPr="6E1A3516">
        <w:rPr>
          <w:rFonts w:ascii="Times New Roman" w:eastAsia="Times New Roman" w:hAnsi="Times New Roman" w:cs="Times New Roman"/>
          <w:color w:val="000000" w:themeColor="text1"/>
        </w:rPr>
        <w:t>In B.</w:t>
      </w:r>
      <w:r w:rsidR="005F31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35B7A" w:rsidRPr="6E1A3516">
        <w:rPr>
          <w:rFonts w:ascii="Times New Roman" w:eastAsia="Times New Roman" w:hAnsi="Times New Roman" w:cs="Times New Roman"/>
          <w:color w:val="000000" w:themeColor="text1"/>
        </w:rPr>
        <w:t>W.</w:t>
      </w:r>
      <w:r w:rsidR="00B35B7A">
        <w:rPr>
          <w:rFonts w:ascii="Times New Roman" w:eastAsia="Times New Roman" w:hAnsi="Times New Roman" w:cs="Times New Roman"/>
          <w:color w:val="000000" w:themeColor="text1"/>
        </w:rPr>
        <w:t xml:space="preserve"> Long</w:t>
      </w:r>
      <w:r w:rsidRPr="6E1A351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B35B7A">
        <w:rPr>
          <w:rFonts w:ascii="Times New Roman" w:eastAsia="Times New Roman" w:hAnsi="Times New Roman" w:cs="Times New Roman"/>
          <w:color w:val="000000" w:themeColor="text1"/>
        </w:rPr>
        <w:t>J.</w:t>
      </w:r>
      <w:r w:rsidR="005F31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35B7A">
        <w:rPr>
          <w:rFonts w:ascii="Times New Roman" w:eastAsia="Times New Roman" w:hAnsi="Times New Roman" w:cs="Times New Roman"/>
          <w:color w:val="000000" w:themeColor="text1"/>
        </w:rPr>
        <w:t xml:space="preserve">H. </w:t>
      </w:r>
      <w:r w:rsidRPr="6E1A3516">
        <w:rPr>
          <w:rFonts w:ascii="Times New Roman" w:eastAsia="Times New Roman" w:hAnsi="Times New Roman" w:cs="Times New Roman"/>
          <w:color w:val="000000" w:themeColor="text1"/>
        </w:rPr>
        <w:t xml:space="preserve">Rollins, &amp; </w:t>
      </w:r>
      <w:r w:rsidR="00B35B7A">
        <w:rPr>
          <w:rFonts w:ascii="Times New Roman" w:eastAsia="Times New Roman" w:hAnsi="Times New Roman" w:cs="Times New Roman"/>
          <w:color w:val="000000" w:themeColor="text1"/>
        </w:rPr>
        <w:t>B.</w:t>
      </w:r>
      <w:r w:rsidR="005F31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35B7A">
        <w:rPr>
          <w:rFonts w:ascii="Times New Roman" w:eastAsia="Times New Roman" w:hAnsi="Times New Roman" w:cs="Times New Roman"/>
          <w:color w:val="000000" w:themeColor="text1"/>
        </w:rPr>
        <w:t xml:space="preserve">J. </w:t>
      </w:r>
      <w:r w:rsidRPr="6E1A3516">
        <w:rPr>
          <w:rFonts w:ascii="Times New Roman" w:eastAsia="Times New Roman" w:hAnsi="Times New Roman" w:cs="Times New Roman"/>
          <w:color w:val="000000" w:themeColor="text1"/>
        </w:rPr>
        <w:t>Smith (E</w:t>
      </w:r>
      <w:r w:rsidR="00B35B7A">
        <w:rPr>
          <w:rFonts w:ascii="Times New Roman" w:eastAsia="Times New Roman" w:hAnsi="Times New Roman" w:cs="Times New Roman"/>
          <w:color w:val="000000" w:themeColor="text1"/>
        </w:rPr>
        <w:t>d</w:t>
      </w:r>
      <w:r w:rsidRPr="6E1A3516">
        <w:rPr>
          <w:rFonts w:ascii="Times New Roman" w:eastAsia="Times New Roman" w:hAnsi="Times New Roman" w:cs="Times New Roman"/>
          <w:color w:val="000000" w:themeColor="text1"/>
        </w:rPr>
        <w:t>s</w:t>
      </w:r>
      <w:r w:rsidR="005F3138">
        <w:rPr>
          <w:rFonts w:ascii="Times New Roman" w:eastAsia="Times New Roman" w:hAnsi="Times New Roman" w:cs="Times New Roman"/>
          <w:color w:val="000000" w:themeColor="text1"/>
        </w:rPr>
        <w:t>.</w:t>
      </w:r>
      <w:r w:rsidRPr="6E1A3516">
        <w:rPr>
          <w:rFonts w:ascii="Times New Roman" w:eastAsia="Times New Roman" w:hAnsi="Times New Roman" w:cs="Times New Roman"/>
          <w:color w:val="000000" w:themeColor="text1"/>
        </w:rPr>
        <w:t>)</w:t>
      </w:r>
      <w:r w:rsidR="005F3138">
        <w:rPr>
          <w:rFonts w:ascii="Times New Roman" w:eastAsia="Times New Roman" w:hAnsi="Times New Roman" w:cs="Times New Roman"/>
          <w:color w:val="000000" w:themeColor="text1"/>
        </w:rPr>
        <w:t>.</w:t>
      </w:r>
      <w:r w:rsidRPr="6E1A35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6E1A3516">
        <w:rPr>
          <w:rFonts w:ascii="Times New Roman" w:eastAsia="Times New Roman" w:hAnsi="Times New Roman" w:cs="Times New Roman"/>
          <w:i/>
          <w:iCs/>
          <w:color w:val="000000" w:themeColor="text1"/>
        </w:rPr>
        <w:t>Merrill’s atlas of radiographic positioning and procedures</w:t>
      </w:r>
      <w:r w:rsidRPr="6E1A3516">
        <w:rPr>
          <w:rFonts w:ascii="Times New Roman" w:eastAsia="Times New Roman" w:hAnsi="Times New Roman" w:cs="Times New Roman"/>
          <w:color w:val="000000" w:themeColor="text1"/>
        </w:rPr>
        <w:t xml:space="preserve"> (14</w:t>
      </w:r>
      <w:r w:rsidRPr="6E1A3516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6E1A3516">
        <w:rPr>
          <w:rFonts w:ascii="Times New Roman" w:eastAsia="Times New Roman" w:hAnsi="Times New Roman" w:cs="Times New Roman"/>
          <w:color w:val="000000" w:themeColor="text1"/>
        </w:rPr>
        <w:t xml:space="preserve"> ed., Vol. 3., pp. 205-244). </w:t>
      </w:r>
      <w:r w:rsidR="00AC2609" w:rsidRPr="6E1A3516">
        <w:rPr>
          <w:rFonts w:ascii="Times New Roman" w:eastAsia="Times New Roman" w:hAnsi="Times New Roman" w:cs="Times New Roman"/>
          <w:color w:val="000000" w:themeColor="text1"/>
        </w:rPr>
        <w:t>Elsevier</w:t>
      </w:r>
      <w:r w:rsidRPr="6E1A3516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8ECF88F" w14:textId="77777777" w:rsidR="00B35B7A" w:rsidRPr="00B35B7A" w:rsidRDefault="00B35B7A" w:rsidP="6E1A3516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</w:p>
    <w:p w14:paraId="08FFDAF8" w14:textId="77777777" w:rsidR="00B35B7A" w:rsidRDefault="00B35B7A" w:rsidP="6E1A3516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</w:p>
    <w:p w14:paraId="1EBF4052" w14:textId="57B29F4F" w:rsidR="6E1A3516" w:rsidRDefault="6E1A3516" w:rsidP="6E1A3516">
      <w:pPr>
        <w:jc w:val="center"/>
        <w:rPr>
          <w:rFonts w:ascii="Times New Roman" w:eastAsia="Times New Roman" w:hAnsi="Times New Roman" w:cs="Times New Roman"/>
        </w:rPr>
      </w:pPr>
    </w:p>
    <w:sectPr w:rsidR="6E1A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6B39EC"/>
    <w:rsid w:val="005F3138"/>
    <w:rsid w:val="00694507"/>
    <w:rsid w:val="008B33F1"/>
    <w:rsid w:val="009F0887"/>
    <w:rsid w:val="00AC2609"/>
    <w:rsid w:val="00B35B7A"/>
    <w:rsid w:val="00BA0B50"/>
    <w:rsid w:val="0C7B1F12"/>
    <w:rsid w:val="5F6B39EC"/>
    <w:rsid w:val="6E1A3516"/>
    <w:rsid w:val="6E5C97AE"/>
    <w:rsid w:val="78F5F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39EC"/>
  <w15:chartTrackingRefBased/>
  <w15:docId w15:val="{28575078-1527-492E-8F90-2C0F2B5B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B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88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tps//doi.org/10.1016/j.actbio.2023.09.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ttps//doi.org/10.3389/fphar.2023.11616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tfl.com/abdominal-ct-basic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ttps//doi.org/10.14316/pmp.2021.32.1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adiologictechnology.org/content/90/4/410.full.pdf+html" TargetMode="External"/><Relationship Id="rId9" Type="http://schemas.openxmlformats.org/officeDocument/2006/relationships/hyperlink" Target="https://www.pdcenterlv.com/blog/what-is-a-low-dose-ct-sc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Harrison</dc:creator>
  <cp:keywords/>
  <dc:description/>
  <cp:lastModifiedBy>Reagan Harrison</cp:lastModifiedBy>
  <cp:revision>2</cp:revision>
  <dcterms:created xsi:type="dcterms:W3CDTF">2024-04-10T16:26:00Z</dcterms:created>
  <dcterms:modified xsi:type="dcterms:W3CDTF">2024-04-10T16:26:00Z</dcterms:modified>
</cp:coreProperties>
</file>